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text" w:horzAnchor="margin" w:tblpXSpec="center" w:tblpY="-382"/>
        <w:tblW w:w="108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69"/>
        <w:gridCol w:w="3827"/>
        <w:gridCol w:w="3612"/>
      </w:tblGrid>
      <w:tr w:rsidR="00B42CA8" w:rsidTr="006C67EC">
        <w:tc>
          <w:tcPr>
            <w:tcW w:w="1080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B42CA8" w:rsidRPr="00675DBC" w:rsidRDefault="00B42CA8" w:rsidP="006C67EC">
            <w:pPr>
              <w:spacing w:line="240" w:lineRule="auto"/>
              <w:ind w:firstLine="709"/>
              <w:contextualSpacing/>
              <w:jc w:val="center"/>
              <w:rPr>
                <w:rFonts w:ascii="Times New Roman" w:eastAsia="Calibri" w:hAnsi="Times New Roman" w:cs="Times New Roman"/>
                <w:b/>
                <w:sz w:val="32"/>
                <w:szCs w:val="32"/>
              </w:rPr>
            </w:pPr>
            <w:bookmarkStart w:id="0" w:name="_GoBack"/>
            <w:bookmarkEnd w:id="0"/>
            <w:r w:rsidRPr="00675DBC">
              <w:rPr>
                <w:rFonts w:ascii="Times New Roman" w:hAnsi="Times New Roman" w:cs="Times New Roman"/>
                <w:b/>
                <w:sz w:val="32"/>
                <w:szCs w:val="32"/>
              </w:rPr>
              <w:t>График отбора пациентов на плановую госпитализацию в отделения ГБУЗ НО «Городская больница №7 г. Дзержинска».</w:t>
            </w:r>
          </w:p>
        </w:tc>
      </w:tr>
      <w:tr w:rsidR="00B42CA8" w:rsidTr="006C67EC">
        <w:tc>
          <w:tcPr>
            <w:tcW w:w="108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CA8" w:rsidRDefault="00B42CA8" w:rsidP="006C67E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Корпус № 1 ул. </w:t>
            </w:r>
            <w:proofErr w:type="gramStart"/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Пушкинская</w:t>
            </w:r>
            <w:proofErr w:type="gramEnd"/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32-а, телефон приемного отделения 35-12-91 доб. 511</w:t>
            </w:r>
          </w:p>
        </w:tc>
      </w:tr>
      <w:tr w:rsidR="00B42CA8" w:rsidTr="006C67EC">
        <w:trPr>
          <w:trHeight w:val="276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CA8" w:rsidRDefault="00B42CA8" w:rsidP="006C67E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Отделение ГБУЗ НО «Городская больница №7 г. Дзержинска»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CA8" w:rsidRDefault="00B42CA8" w:rsidP="006C67E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Население района обслуживания</w:t>
            </w:r>
          </w:p>
        </w:tc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CA8" w:rsidRDefault="00B42CA8" w:rsidP="006C67E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Время плановой госпитализации пациентов в приёмном отделении</w:t>
            </w:r>
          </w:p>
        </w:tc>
      </w:tr>
      <w:tr w:rsidR="00B42CA8" w:rsidTr="006C67EC">
        <w:trPr>
          <w:trHeight w:val="275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CA8" w:rsidRDefault="00B42CA8" w:rsidP="006C67E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неврологическое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CA8" w:rsidRDefault="00B42CA8" w:rsidP="006C67E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ГБУЗ НО «Городская больница №1 г. Дзержинска» (поликлиники № 1 и № 3)</w:t>
            </w:r>
          </w:p>
        </w:tc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CA8" w:rsidRDefault="00B42CA8" w:rsidP="006C67E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Ежедневно, кроме субботы и воскресенья </w:t>
            </w:r>
          </w:p>
          <w:p w:rsidR="00B42CA8" w:rsidRDefault="00B42CA8" w:rsidP="006C67E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9:00 – 9:30</w:t>
            </w:r>
          </w:p>
        </w:tc>
      </w:tr>
      <w:tr w:rsidR="00B42CA8" w:rsidTr="006C67EC">
        <w:trPr>
          <w:trHeight w:val="275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CA8" w:rsidRDefault="00B42CA8" w:rsidP="006C67E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терапевтическое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CA8" w:rsidRDefault="00B42CA8" w:rsidP="006C67E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ГБУЗ НО «Городская больница №1 г. Дзержинска» (поликлиника № 3)</w:t>
            </w:r>
          </w:p>
          <w:p w:rsidR="00B42CA8" w:rsidRDefault="00B42CA8" w:rsidP="006C67E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ГБУЗ НО «Городская больница №2 г. Дзержинска» (поликлиника № 1- нечетные адреса</w:t>
            </w:r>
            <w:proofErr w:type="gramEnd"/>
          </w:p>
        </w:tc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CA8" w:rsidRDefault="00B42CA8" w:rsidP="006C67E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Ежедневно, кроме субботы и воскресенья </w:t>
            </w:r>
          </w:p>
          <w:p w:rsidR="00B42CA8" w:rsidRDefault="00B42CA8" w:rsidP="006C67E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9:30 – 10:00</w:t>
            </w:r>
          </w:p>
        </w:tc>
      </w:tr>
      <w:tr w:rsidR="00B42CA8" w:rsidTr="006C67EC">
        <w:trPr>
          <w:trHeight w:val="275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CA8" w:rsidRDefault="00B42CA8" w:rsidP="006C67E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гастроэнтерологическое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CA8" w:rsidRDefault="00B42CA8" w:rsidP="006C67E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ГБУЗ НО «Городская больница №2 г. Дзержинска» (поликлиники № 1 и № 2)</w:t>
            </w:r>
          </w:p>
        </w:tc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CA8" w:rsidRDefault="00B42CA8" w:rsidP="006C67E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Ежедневно, кроме субботы и воскресенья </w:t>
            </w:r>
          </w:p>
          <w:p w:rsidR="00B42CA8" w:rsidRDefault="00B42CA8" w:rsidP="006C67E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10:00 – 10:30</w:t>
            </w:r>
          </w:p>
        </w:tc>
      </w:tr>
    </w:tbl>
    <w:p w:rsidR="00B42CA8" w:rsidRDefault="00B42CA8" w:rsidP="00B42CA8">
      <w:pPr>
        <w:spacing w:line="240" w:lineRule="auto"/>
        <w:contextualSpacing/>
        <w:rPr>
          <w:rFonts w:ascii="Times New Roman" w:hAnsi="Times New Roman" w:cs="Times New Roman"/>
        </w:rPr>
      </w:pPr>
    </w:p>
    <w:tbl>
      <w:tblPr>
        <w:tblW w:w="11029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68"/>
        <w:gridCol w:w="3794"/>
        <w:gridCol w:w="3667"/>
      </w:tblGrid>
      <w:tr w:rsidR="00B42CA8" w:rsidTr="006C67EC">
        <w:tc>
          <w:tcPr>
            <w:tcW w:w="110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CA8" w:rsidRDefault="00B42CA8" w:rsidP="006C67E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Корпус № 2 ул. </w:t>
            </w:r>
            <w:proofErr w:type="gramStart"/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Пушкинская</w:t>
            </w:r>
            <w:proofErr w:type="gramEnd"/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32, телефон приемного отделения 35-12-92 доб. 307</w:t>
            </w:r>
          </w:p>
        </w:tc>
      </w:tr>
      <w:tr w:rsidR="00B42CA8" w:rsidTr="006C67EC">
        <w:trPr>
          <w:trHeight w:val="276"/>
        </w:trPr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CA8" w:rsidRDefault="00B42CA8" w:rsidP="006C67E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Отделение ГБУЗ НО «Городская больница №7 г. Дзержинска»</w:t>
            </w:r>
          </w:p>
        </w:tc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CA8" w:rsidRDefault="00B42CA8" w:rsidP="006C67E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Население района обслуживания</w:t>
            </w:r>
          </w:p>
        </w:tc>
        <w:tc>
          <w:tcPr>
            <w:tcW w:w="3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CA8" w:rsidRDefault="00B42CA8" w:rsidP="006C67E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Время плановой госпитализации пациентов в приёмном отделении</w:t>
            </w:r>
          </w:p>
        </w:tc>
      </w:tr>
      <w:tr w:rsidR="00B42CA8" w:rsidTr="006C67EC">
        <w:trPr>
          <w:trHeight w:val="275"/>
        </w:trPr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CA8" w:rsidRDefault="00B42CA8" w:rsidP="006C67E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2-е неврологическое</w:t>
            </w:r>
          </w:p>
        </w:tc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CA8" w:rsidRDefault="00B42CA8" w:rsidP="006C67E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ГБУЗ НО «Городская больница №2 г. Дзержинска» (поликлиника № 2)</w:t>
            </w:r>
          </w:p>
        </w:tc>
        <w:tc>
          <w:tcPr>
            <w:tcW w:w="3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CA8" w:rsidRDefault="00B42CA8" w:rsidP="006C67E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Ежедневно, кроме субботы и воскресенья </w:t>
            </w:r>
          </w:p>
          <w:p w:rsidR="00B42CA8" w:rsidRDefault="00B42CA8" w:rsidP="006C67E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07:30 – 08:00</w:t>
            </w:r>
          </w:p>
        </w:tc>
      </w:tr>
      <w:tr w:rsidR="00B42CA8" w:rsidTr="006C67EC">
        <w:trPr>
          <w:trHeight w:val="1932"/>
        </w:trPr>
        <w:tc>
          <w:tcPr>
            <w:tcW w:w="35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42CA8" w:rsidRDefault="00B42CA8" w:rsidP="006C67E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2- е терапевтическое</w:t>
            </w:r>
          </w:p>
        </w:tc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CA8" w:rsidRDefault="00B42CA8" w:rsidP="006C67E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ГБУЗ НО «Городская больница №1 г. Дзержинска» (поликлиника №1)</w:t>
            </w:r>
          </w:p>
          <w:p w:rsidR="00B42CA8" w:rsidRDefault="00B42CA8" w:rsidP="006C67E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ГБУЗ НО «Городская больница №2 г. Дзержинска» (поликлиника № 1 - четные адреса),</w:t>
            </w:r>
          </w:p>
          <w:p w:rsidR="00B42CA8" w:rsidRDefault="00B42CA8" w:rsidP="006C67E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6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42CA8" w:rsidRDefault="00B42CA8" w:rsidP="006C67E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Ежедневно, кроме субботы и воскресенья </w:t>
            </w:r>
          </w:p>
          <w:p w:rsidR="00B42CA8" w:rsidRDefault="00B42CA8" w:rsidP="006C67E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9:00 – 09:30</w:t>
            </w:r>
          </w:p>
        </w:tc>
      </w:tr>
      <w:tr w:rsidR="00B42CA8" w:rsidTr="006C67EC">
        <w:trPr>
          <w:trHeight w:val="275"/>
        </w:trPr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CA8" w:rsidRDefault="00B42CA8" w:rsidP="006C67E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Оториноларингологическое </w:t>
            </w:r>
          </w:p>
        </w:tc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CA8" w:rsidRDefault="00B42CA8" w:rsidP="006C67E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г. Дзержинск</w:t>
            </w:r>
          </w:p>
        </w:tc>
        <w:tc>
          <w:tcPr>
            <w:tcW w:w="3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CA8" w:rsidRDefault="00B42CA8" w:rsidP="006C67E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Ежедневно, кроме субботы и воскресенья 8:30-9:00</w:t>
            </w:r>
          </w:p>
        </w:tc>
      </w:tr>
      <w:tr w:rsidR="00B42CA8" w:rsidTr="006C67EC">
        <w:trPr>
          <w:trHeight w:val="275"/>
        </w:trPr>
        <w:tc>
          <w:tcPr>
            <w:tcW w:w="3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CA8" w:rsidRDefault="00B42CA8" w:rsidP="006C67E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Офтальмологическое </w:t>
            </w:r>
          </w:p>
        </w:tc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CA8" w:rsidRDefault="00B42CA8" w:rsidP="006C67E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г. Дзержинск</w:t>
            </w:r>
          </w:p>
        </w:tc>
        <w:tc>
          <w:tcPr>
            <w:tcW w:w="3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CA8" w:rsidRDefault="00B42CA8" w:rsidP="006C67EC">
            <w:pPr>
              <w:spacing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Ежедневно, кроме субботы и воскресенья 9:00-9:30</w:t>
            </w:r>
          </w:p>
        </w:tc>
      </w:tr>
    </w:tbl>
    <w:p w:rsidR="0007498E" w:rsidRPr="007F0C9B" w:rsidRDefault="0007498E" w:rsidP="0007498E">
      <w:pPr>
        <w:spacing w:line="360" w:lineRule="auto"/>
        <w:contextualSpacing/>
        <w:rPr>
          <w:rFonts w:ascii="Times New Roman" w:hAnsi="Times New Roman" w:cs="Times New Roman"/>
          <w:sz w:val="18"/>
          <w:szCs w:val="18"/>
        </w:rPr>
      </w:pPr>
    </w:p>
    <w:sectPr w:rsidR="0007498E" w:rsidRPr="007F0C9B" w:rsidSect="0010083F">
      <w:pgSz w:w="11907" w:h="16839" w:code="9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FA6CD3"/>
    <w:multiLevelType w:val="multilevel"/>
    <w:tmpl w:val="431044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8C0"/>
    <w:rsid w:val="000472B7"/>
    <w:rsid w:val="000648B6"/>
    <w:rsid w:val="0007498E"/>
    <w:rsid w:val="00086161"/>
    <w:rsid w:val="0010083F"/>
    <w:rsid w:val="001051E6"/>
    <w:rsid w:val="0029630C"/>
    <w:rsid w:val="00364BAA"/>
    <w:rsid w:val="003E361E"/>
    <w:rsid w:val="003F7218"/>
    <w:rsid w:val="00520A01"/>
    <w:rsid w:val="00522604"/>
    <w:rsid w:val="00523F07"/>
    <w:rsid w:val="00657C04"/>
    <w:rsid w:val="006608C0"/>
    <w:rsid w:val="00755184"/>
    <w:rsid w:val="00774866"/>
    <w:rsid w:val="007A68BC"/>
    <w:rsid w:val="007F0C9B"/>
    <w:rsid w:val="007F2EEB"/>
    <w:rsid w:val="008B7653"/>
    <w:rsid w:val="00921218"/>
    <w:rsid w:val="009F4581"/>
    <w:rsid w:val="00A5370E"/>
    <w:rsid w:val="00A66B13"/>
    <w:rsid w:val="00AA37F4"/>
    <w:rsid w:val="00AF7372"/>
    <w:rsid w:val="00B42CA8"/>
    <w:rsid w:val="00C32CAA"/>
    <w:rsid w:val="00C712A2"/>
    <w:rsid w:val="00CB3EC9"/>
    <w:rsid w:val="00CD5D48"/>
    <w:rsid w:val="00CF58AA"/>
    <w:rsid w:val="00D34F01"/>
    <w:rsid w:val="00F3771E"/>
    <w:rsid w:val="00FB4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mi-callto">
    <w:name w:val="wmi-callto"/>
    <w:basedOn w:val="a0"/>
    <w:rsid w:val="00364BAA"/>
  </w:style>
  <w:style w:type="character" w:styleId="a3">
    <w:name w:val="Hyperlink"/>
    <w:basedOn w:val="a0"/>
    <w:uiPriority w:val="99"/>
    <w:semiHidden/>
    <w:unhideWhenUsed/>
    <w:rsid w:val="00364BAA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rsid w:val="00364BA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364BA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text">
    <w:name w:val="text"/>
    <w:basedOn w:val="a0"/>
    <w:rsid w:val="00364BAA"/>
  </w:style>
  <w:style w:type="table" w:styleId="a4">
    <w:name w:val="Table Grid"/>
    <w:basedOn w:val="a1"/>
    <w:uiPriority w:val="59"/>
    <w:rsid w:val="009212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v3um">
    <w:name w:val="uv3um"/>
    <w:basedOn w:val="a0"/>
    <w:rsid w:val="000472B7"/>
  </w:style>
  <w:style w:type="character" w:styleId="a5">
    <w:name w:val="Strong"/>
    <w:basedOn w:val="a0"/>
    <w:uiPriority w:val="22"/>
    <w:qFormat/>
    <w:rsid w:val="000472B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mi-callto">
    <w:name w:val="wmi-callto"/>
    <w:basedOn w:val="a0"/>
    <w:rsid w:val="00364BAA"/>
  </w:style>
  <w:style w:type="character" w:styleId="a3">
    <w:name w:val="Hyperlink"/>
    <w:basedOn w:val="a0"/>
    <w:uiPriority w:val="99"/>
    <w:semiHidden/>
    <w:unhideWhenUsed/>
    <w:rsid w:val="00364BAA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rsid w:val="00364BA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364BA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text">
    <w:name w:val="text"/>
    <w:basedOn w:val="a0"/>
    <w:rsid w:val="00364BAA"/>
  </w:style>
  <w:style w:type="table" w:styleId="a4">
    <w:name w:val="Table Grid"/>
    <w:basedOn w:val="a1"/>
    <w:uiPriority w:val="59"/>
    <w:rsid w:val="009212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v3um">
    <w:name w:val="uv3um"/>
    <w:basedOn w:val="a0"/>
    <w:rsid w:val="000472B7"/>
  </w:style>
  <w:style w:type="character" w:styleId="a5">
    <w:name w:val="Strong"/>
    <w:basedOn w:val="a0"/>
    <w:uiPriority w:val="22"/>
    <w:qFormat/>
    <w:rsid w:val="000472B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45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1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35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81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0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21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073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426084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0410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503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265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2476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084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4416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02318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73029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018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0766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4749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11545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375279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875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2532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4975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5497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607347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2875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4955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9642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902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61494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394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7485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8548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5012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282298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9528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754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2920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0333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812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02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239133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349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8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85760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946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45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271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348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4109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859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FB7246-7593-4919-BAF7-C40B74AC0B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238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2025-08-06T11:20:00Z</cp:lastPrinted>
  <dcterms:created xsi:type="dcterms:W3CDTF">2026-01-21T08:17:00Z</dcterms:created>
  <dcterms:modified xsi:type="dcterms:W3CDTF">2026-01-21T08:17:00Z</dcterms:modified>
</cp:coreProperties>
</file>